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FF" w:rsidRPr="001C1DEB" w:rsidRDefault="00A701D4" w:rsidP="001C1DEB">
      <w:pPr>
        <w:pStyle w:val="Heading1"/>
        <w:numPr>
          <w:ilvl w:val="0"/>
          <w:numId w:val="8"/>
        </w:numPr>
        <w:rPr>
          <w:rFonts w:ascii="Arial Narrow" w:hAnsi="Arial Narrow" w:cs="Arial"/>
          <w:caps/>
          <w:sz w:val="22"/>
          <w:szCs w:val="22"/>
        </w:rPr>
      </w:pPr>
      <w:bookmarkStart w:id="0" w:name="_Toc396320480"/>
      <w:r w:rsidRPr="001C1DEB">
        <w:rPr>
          <w:rFonts w:ascii="Arial Narrow" w:hAnsi="Arial Narrow" w:cs="Arial"/>
          <w:caps/>
          <w:sz w:val="22"/>
          <w:szCs w:val="22"/>
        </w:rPr>
        <w:t xml:space="preserve">aNNEXURE </w:t>
      </w:r>
      <w:r w:rsidR="0040292B" w:rsidRPr="001C1DEB">
        <w:rPr>
          <w:rFonts w:ascii="Arial Narrow" w:hAnsi="Arial Narrow" w:cs="Arial"/>
          <w:caps/>
          <w:sz w:val="22"/>
          <w:szCs w:val="22"/>
        </w:rPr>
        <w:t>A</w:t>
      </w:r>
      <w:r w:rsidR="001C1DEB" w:rsidRPr="001C1DEB">
        <w:rPr>
          <w:rFonts w:ascii="Arial Narrow" w:hAnsi="Arial Narrow" w:cs="Arial"/>
          <w:caps/>
          <w:sz w:val="22"/>
          <w:szCs w:val="22"/>
        </w:rPr>
        <w:t>2</w:t>
      </w:r>
      <w:r w:rsidR="0040292B" w:rsidRPr="001C1DEB">
        <w:rPr>
          <w:rFonts w:ascii="Arial Narrow" w:hAnsi="Arial Narrow" w:cs="Arial"/>
          <w:caps/>
          <w:sz w:val="22"/>
          <w:szCs w:val="22"/>
        </w:rPr>
        <w:t>:</w:t>
      </w:r>
      <w:r w:rsidRPr="001C1DEB">
        <w:rPr>
          <w:rFonts w:ascii="Arial Narrow" w:hAnsi="Arial Narrow" w:cs="Arial"/>
          <w:caps/>
          <w:sz w:val="22"/>
          <w:szCs w:val="22"/>
        </w:rPr>
        <w:t xml:space="preserve"> </w:t>
      </w:r>
      <w:bookmarkEnd w:id="0"/>
      <w:r w:rsidR="00D50429" w:rsidRPr="001C1DEB">
        <w:rPr>
          <w:rFonts w:ascii="Arial Narrow" w:hAnsi="Arial Narrow" w:cs="Arial"/>
          <w:caps/>
          <w:sz w:val="22"/>
          <w:szCs w:val="22"/>
        </w:rPr>
        <w:t>TECHNICAL EVALUATION CHECK LIST</w:t>
      </w:r>
    </w:p>
    <w:p w:rsidR="0040292B" w:rsidRDefault="0040292B" w:rsidP="0040292B">
      <w:pPr>
        <w:rPr>
          <w:lang w:val="en-GB"/>
        </w:rPr>
      </w:pPr>
    </w:p>
    <w:p w:rsidR="001C1DEB" w:rsidRDefault="001C1DEB" w:rsidP="0040292B">
      <w:pPr>
        <w:rPr>
          <w:lang w:val="en-GB"/>
        </w:rPr>
      </w:pPr>
    </w:p>
    <w:p w:rsidR="001C1DEB" w:rsidRPr="0040292B" w:rsidRDefault="001C1DEB" w:rsidP="001C1DEB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  <w:r>
        <w:rPr>
          <w:rFonts w:ascii="Arial Narrow" w:hAnsi="Arial Narrow" w:cs="Arial"/>
          <w:b/>
          <w:caps/>
          <w:sz w:val="28"/>
          <w:szCs w:val="28"/>
        </w:rPr>
        <w:t>RFP 16/2018</w:t>
      </w:r>
    </w:p>
    <w:p w:rsidR="001C1DEB" w:rsidRDefault="001C1DEB" w:rsidP="0040292B">
      <w:pPr>
        <w:rPr>
          <w:lang w:val="en-GB"/>
        </w:rPr>
      </w:pPr>
    </w:p>
    <w:p w:rsidR="0040292B" w:rsidRPr="0040292B" w:rsidRDefault="0040292B" w:rsidP="0040292B">
      <w:pPr>
        <w:rPr>
          <w:lang w:val="en-GB"/>
        </w:rPr>
      </w:pPr>
    </w:p>
    <w:p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707895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Please refer to ANNEXURE A1 </w:t>
      </w:r>
      <w:r w:rsidRPr="003009EF">
        <w:rPr>
          <w:rFonts w:ascii="Arial Narrow" w:hAnsi="Arial Narrow" w:cs="Arial"/>
          <w:b/>
          <w:sz w:val="20"/>
          <w:szCs w:val="20"/>
        </w:rPr>
        <w:t>to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complete this form.  The form must be submitted in File 1, Exhibit</w:t>
      </w:r>
      <w:r w:rsidR="001C1DEB">
        <w:rPr>
          <w:rFonts w:ascii="Arial Narrow" w:hAnsi="Arial Narrow" w:cs="Arial"/>
          <w:b/>
          <w:sz w:val="20"/>
          <w:szCs w:val="20"/>
        </w:rPr>
        <w:t xml:space="preserve"> 3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BE1914" w:rsidRPr="00BE1914" w:rsidTr="00BE1914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A701D4" w:rsidRPr="00BE1914" w:rsidRDefault="00BE1914" w:rsidP="00BE1914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Paragraph 13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B77B79" w:rsidRPr="00BE1914" w:rsidRDefault="00B77B79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  <w:p w:rsidR="00A701D4" w:rsidRPr="00BE1914" w:rsidRDefault="00A701D4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 w:rsidRPr="00BE1914">
              <w:rPr>
                <w:rFonts w:ascii="Arial Narrow" w:eastAsia="Calibri" w:hAnsi="Arial Narrow" w:cs="Arial"/>
                <w:bCs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77B79" w:rsidRPr="00BE1914" w:rsidRDefault="00B77B79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A701D4" w:rsidRPr="00BE1914" w:rsidRDefault="00A701D4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eastAsia="Calibri" w:hAnsi="Arial Narrow" w:cs="Arial"/>
              </w:rPr>
              <w:t>Compliant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77B79" w:rsidRPr="00BE1914" w:rsidRDefault="00B77B79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A701D4" w:rsidRPr="00BE1914" w:rsidRDefault="00A701D4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eastAsia="Calibri" w:hAnsi="Arial Narrow" w:cs="Arial"/>
              </w:rPr>
              <w:t>Partially Compliant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B77B79" w:rsidRPr="00BE1914" w:rsidRDefault="00B77B79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A701D4" w:rsidRPr="00BE1914" w:rsidRDefault="00A701D4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eastAsia="Calibri" w:hAnsi="Arial Narrow" w:cs="Arial"/>
              </w:rPr>
              <w:t xml:space="preserve">Non </w:t>
            </w:r>
            <w:r w:rsidR="00464749" w:rsidRPr="00BE1914">
              <w:rPr>
                <w:rFonts w:ascii="Arial Narrow" w:eastAsia="Calibri" w:hAnsi="Arial Narrow" w:cs="Arial"/>
              </w:rPr>
              <w:t>-</w:t>
            </w:r>
            <w:r w:rsidRPr="00BE1914">
              <w:rPr>
                <w:rFonts w:ascii="Arial Narrow" w:eastAsia="Calibri" w:hAnsi="Arial Narrow" w:cs="Arial"/>
              </w:rPr>
              <w:t>Compliant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701D4" w:rsidRPr="00BE1914" w:rsidRDefault="00A701D4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eastAsia="Calibri" w:hAnsi="Arial Narrow" w:cs="Arial"/>
              </w:rPr>
              <w:t>Reference page in Proposal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B77B79" w:rsidRPr="00BE1914" w:rsidRDefault="00B77B79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A701D4" w:rsidRPr="00BE1914" w:rsidRDefault="00A701D4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eastAsia="Calibri" w:hAnsi="Arial Narrow" w:cs="Arial"/>
              </w:rPr>
              <w:t>Comments</w:t>
            </w:r>
          </w:p>
        </w:tc>
      </w:tr>
      <w:tr w:rsidR="00FA1732" w:rsidRPr="003009EF" w:rsidTr="00EA3EFF">
        <w:trPr>
          <w:trHeight w:val="839"/>
        </w:trPr>
        <w:tc>
          <w:tcPr>
            <w:tcW w:w="851" w:type="dxa"/>
            <w:shd w:val="clear" w:color="auto" w:fill="auto"/>
          </w:tcPr>
          <w:p w:rsidR="00A701D4" w:rsidRPr="003009EF" w:rsidRDefault="00BE191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A701D4" w:rsidRPr="00BE1914" w:rsidRDefault="00BE1914" w:rsidP="00EA3EFF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hAnsi="Arial Narrow" w:cs="Arial"/>
              </w:rPr>
              <w:t>Experience of the bidder</w:t>
            </w:r>
          </w:p>
        </w:tc>
        <w:tc>
          <w:tcPr>
            <w:tcW w:w="1134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:rsidR="004D6318" w:rsidRPr="004D6318" w:rsidRDefault="004D6318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701D4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Pg. </w:t>
            </w:r>
          </w:p>
        </w:tc>
        <w:tc>
          <w:tcPr>
            <w:tcW w:w="1984" w:type="dxa"/>
            <w:shd w:val="clear" w:color="auto" w:fill="auto"/>
          </w:tcPr>
          <w:p w:rsidR="00A701D4" w:rsidRPr="003009EF" w:rsidRDefault="00A46E9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.</w:t>
            </w:r>
          </w:p>
        </w:tc>
      </w:tr>
      <w:tr w:rsidR="004D6318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4D6318" w:rsidRPr="003009EF" w:rsidRDefault="00BE1914" w:rsidP="00584F2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CD5D5C" w:rsidRPr="00BE1914" w:rsidRDefault="00BE1914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hAnsi="Arial Narrow" w:cs="Arial"/>
              </w:rPr>
              <w:t>Services</w:t>
            </w:r>
          </w:p>
        </w:tc>
        <w:tc>
          <w:tcPr>
            <w:tcW w:w="113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CD5D5C" w:rsidRPr="003009EF" w:rsidRDefault="00CD5D5C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proofErr w:type="spellStart"/>
            <w:r>
              <w:rPr>
                <w:rFonts w:ascii="Arial Narrow" w:eastAsia="Calibri" w:hAnsi="Arial Narrow" w:cs="Arial"/>
              </w:rPr>
              <w:t>pg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A6648A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A6648A" w:rsidRDefault="00BE1914" w:rsidP="00584F2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A6648A" w:rsidRPr="00BE1914" w:rsidRDefault="00BE1914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hAnsi="Arial Narrow" w:cs="Arial"/>
              </w:rPr>
              <w:t>Office Management</w:t>
            </w:r>
          </w:p>
        </w:tc>
        <w:tc>
          <w:tcPr>
            <w:tcW w:w="1134" w:type="dxa"/>
            <w:shd w:val="clear" w:color="auto" w:fill="auto"/>
          </w:tcPr>
          <w:p w:rsidR="00A6648A" w:rsidRPr="003009EF" w:rsidRDefault="00A6648A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648A" w:rsidRDefault="00A6648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648A" w:rsidRPr="00A6648A" w:rsidRDefault="00A6648A" w:rsidP="00A6648A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648A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</w:t>
            </w:r>
          </w:p>
        </w:tc>
        <w:tc>
          <w:tcPr>
            <w:tcW w:w="1984" w:type="dxa"/>
            <w:shd w:val="clear" w:color="auto" w:fill="auto"/>
          </w:tcPr>
          <w:p w:rsidR="00A6648A" w:rsidRPr="00A46E97" w:rsidRDefault="00A6648A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</w:t>
            </w:r>
            <w:r>
              <w:rPr>
                <w:rFonts w:ascii="Arial Narrow" w:eastAsia="Calibri" w:hAnsi="Arial Narrow" w:cs="Arial"/>
              </w:rPr>
              <w:t>der to state  reason for non-</w:t>
            </w:r>
            <w:r w:rsidRPr="00A46E97">
              <w:rPr>
                <w:rFonts w:ascii="Arial Narrow" w:eastAsia="Calibri" w:hAnsi="Arial Narrow" w:cs="Arial"/>
              </w:rPr>
              <w:t>compliance</w:t>
            </w:r>
          </w:p>
        </w:tc>
      </w:tr>
    </w:tbl>
    <w:p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</w:p>
    <w:p w:rsidR="00FA1732" w:rsidRPr="00BE1914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BE1914">
        <w:rPr>
          <w:rFonts w:ascii="Arial Narrow" w:hAnsi="Arial Narrow" w:cs="Arial"/>
          <w:b/>
          <w:sz w:val="20"/>
          <w:szCs w:val="20"/>
        </w:rPr>
        <w:t xml:space="preserve">Please refer to </w:t>
      </w:r>
      <w:r w:rsidR="00BE1914" w:rsidRPr="00BE1914">
        <w:rPr>
          <w:rFonts w:ascii="Arial Narrow" w:hAnsi="Arial Narrow" w:cs="Arial"/>
          <w:b/>
          <w:sz w:val="20"/>
          <w:szCs w:val="20"/>
        </w:rPr>
        <w:t>Annexure A1</w:t>
      </w:r>
      <w:r w:rsidR="00FA1732" w:rsidRPr="00BE1914">
        <w:rPr>
          <w:rFonts w:ascii="Arial Narrow" w:hAnsi="Arial Narrow" w:cs="Arial"/>
          <w:b/>
          <w:sz w:val="20"/>
          <w:szCs w:val="20"/>
        </w:rPr>
        <w:t xml:space="preserve"> to complete this form.  The form must be submitted</w:t>
      </w:r>
      <w:r w:rsidR="001C1DEB">
        <w:rPr>
          <w:rFonts w:ascii="Arial Narrow" w:hAnsi="Arial Narrow" w:cs="Arial"/>
          <w:b/>
          <w:sz w:val="20"/>
          <w:szCs w:val="20"/>
        </w:rPr>
        <w:t xml:space="preserve"> in File 1, Exhibit 3</w:t>
      </w:r>
      <w:bookmarkStart w:id="1" w:name="_GoBack"/>
      <w:bookmarkEnd w:id="1"/>
      <w:r w:rsidR="00BE1914" w:rsidRPr="00BE1914">
        <w:rPr>
          <w:rFonts w:ascii="Arial Narrow" w:hAnsi="Arial Narrow" w:cs="Arial"/>
          <w:b/>
          <w:sz w:val="20"/>
          <w:szCs w:val="20"/>
        </w:rPr>
        <w:t>.</w:t>
      </w:r>
    </w:p>
    <w:p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BE1914" w:rsidRPr="00BE1914" w:rsidTr="00BE1914">
        <w:trPr>
          <w:tblHeader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E1914" w:rsidRPr="00BE1914" w:rsidRDefault="00BE1914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Paragraph 13</w:t>
            </w:r>
          </w:p>
          <w:p w:rsidR="00A701D4" w:rsidRPr="00BE1914" w:rsidRDefault="00A701D4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A701D4" w:rsidRPr="00BE1914" w:rsidRDefault="00A701D4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eastAsia="Calibri" w:hAnsi="Arial Narrow" w:cs="Arial"/>
              </w:rPr>
              <w:t>Technical Criteria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701D4" w:rsidRPr="00BE1914" w:rsidRDefault="00A701D4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eastAsia="Calibri" w:hAnsi="Arial Narrow" w:cs="Arial"/>
              </w:rPr>
              <w:t>Compliant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A701D4" w:rsidRPr="00BE1914" w:rsidRDefault="00A701D4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eastAsia="Calibri" w:hAnsi="Arial Narrow" w:cs="Arial"/>
              </w:rPr>
              <w:t>Partially Compliant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A701D4" w:rsidRPr="00BE1914" w:rsidRDefault="00A701D4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eastAsia="Calibri" w:hAnsi="Arial Narrow" w:cs="Arial"/>
              </w:rPr>
              <w:t>Non</w:t>
            </w:r>
            <w:r w:rsidR="00464749" w:rsidRPr="00BE1914">
              <w:rPr>
                <w:rFonts w:ascii="Arial Narrow" w:eastAsia="Calibri" w:hAnsi="Arial Narrow" w:cs="Arial"/>
              </w:rPr>
              <w:t>-</w:t>
            </w:r>
            <w:r w:rsidRPr="00BE1914">
              <w:rPr>
                <w:rFonts w:ascii="Arial Narrow" w:eastAsia="Calibri" w:hAnsi="Arial Narrow" w:cs="Arial"/>
              </w:rPr>
              <w:t xml:space="preserve"> Compliant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701D4" w:rsidRPr="00BE1914" w:rsidRDefault="00A701D4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eastAsia="Calibri" w:hAnsi="Arial Narrow" w:cs="Arial"/>
              </w:rPr>
              <w:t>Reference page in Proposal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A701D4" w:rsidRPr="00BE1914" w:rsidRDefault="00A701D4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eastAsia="Calibri" w:hAnsi="Arial Narrow" w:cs="Arial"/>
              </w:rPr>
              <w:t>Comments</w:t>
            </w:r>
          </w:p>
        </w:tc>
      </w:tr>
      <w:tr w:rsidR="00BE1914" w:rsidRPr="003009EF" w:rsidTr="00BE1914">
        <w:trPr>
          <w:trHeight w:val="503"/>
        </w:trPr>
        <w:tc>
          <w:tcPr>
            <w:tcW w:w="851" w:type="dxa"/>
            <w:shd w:val="clear" w:color="auto" w:fill="auto"/>
            <w:vAlign w:val="center"/>
          </w:tcPr>
          <w:p w:rsidR="00BE1914" w:rsidRPr="00BE1914" w:rsidRDefault="00BE1914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1914" w:rsidRPr="00BE1914" w:rsidRDefault="00BE1914" w:rsidP="00BE191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hAnsi="Arial Narrow" w:cs="Arial"/>
              </w:rPr>
              <w:t>Experience of the bidder</w:t>
            </w:r>
          </w:p>
        </w:tc>
        <w:tc>
          <w:tcPr>
            <w:tcW w:w="1134" w:type="dxa"/>
            <w:shd w:val="clear" w:color="auto" w:fill="auto"/>
          </w:tcPr>
          <w:p w:rsidR="00BE1914" w:rsidRPr="003009EF" w:rsidRDefault="00BE191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E1914" w:rsidRPr="003009EF" w:rsidRDefault="00BE191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E1914" w:rsidRPr="003009EF" w:rsidRDefault="00BE191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BE1914" w:rsidRPr="003009EF" w:rsidRDefault="00BE191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BE1914" w:rsidRPr="003009EF" w:rsidRDefault="00BE191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BE1914" w:rsidRPr="003009EF" w:rsidTr="00BE1914">
        <w:trPr>
          <w:trHeight w:val="503"/>
        </w:trPr>
        <w:tc>
          <w:tcPr>
            <w:tcW w:w="851" w:type="dxa"/>
            <w:shd w:val="clear" w:color="auto" w:fill="auto"/>
            <w:vAlign w:val="center"/>
          </w:tcPr>
          <w:p w:rsidR="00BE1914" w:rsidRPr="00BE1914" w:rsidRDefault="00BE1914" w:rsidP="00BE1914">
            <w:pPr>
              <w:jc w:val="left"/>
            </w:pPr>
            <w:r w:rsidRPr="00BE1914"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1914" w:rsidRPr="00BE1914" w:rsidRDefault="00BE1914" w:rsidP="00BE1914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hAnsi="Arial Narrow" w:cs="Arial"/>
              </w:rPr>
              <w:t>Services</w:t>
            </w:r>
          </w:p>
        </w:tc>
        <w:tc>
          <w:tcPr>
            <w:tcW w:w="1134" w:type="dxa"/>
            <w:shd w:val="clear" w:color="auto" w:fill="auto"/>
          </w:tcPr>
          <w:p w:rsidR="00BE1914" w:rsidRPr="003009EF" w:rsidRDefault="00BE191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E1914" w:rsidRPr="003009EF" w:rsidRDefault="00BE191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E1914" w:rsidRPr="003009EF" w:rsidRDefault="00BE191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BE1914" w:rsidRPr="003009EF" w:rsidRDefault="00BE191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BE1914" w:rsidRPr="003009EF" w:rsidRDefault="00BE191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BE1914" w:rsidRPr="003009EF" w:rsidTr="00BE1914">
        <w:trPr>
          <w:trHeight w:val="503"/>
        </w:trPr>
        <w:tc>
          <w:tcPr>
            <w:tcW w:w="851" w:type="dxa"/>
            <w:shd w:val="clear" w:color="auto" w:fill="auto"/>
            <w:vAlign w:val="center"/>
          </w:tcPr>
          <w:p w:rsidR="00BE1914" w:rsidRPr="00BE1914" w:rsidRDefault="00BE1914" w:rsidP="00BE1914">
            <w:pPr>
              <w:jc w:val="left"/>
            </w:pPr>
            <w:r w:rsidRPr="00BE1914"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1914" w:rsidRPr="00BE1914" w:rsidRDefault="00BE1914" w:rsidP="00BE1914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hAnsi="Arial Narrow" w:cs="Arial"/>
              </w:rPr>
              <w:t>Office Management</w:t>
            </w:r>
          </w:p>
        </w:tc>
        <w:tc>
          <w:tcPr>
            <w:tcW w:w="1134" w:type="dxa"/>
            <w:shd w:val="clear" w:color="auto" w:fill="auto"/>
          </w:tcPr>
          <w:p w:rsidR="00BE1914" w:rsidRPr="003009EF" w:rsidRDefault="00BE191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E1914" w:rsidRPr="003009EF" w:rsidRDefault="00BE191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E1914" w:rsidRPr="003009EF" w:rsidRDefault="00BE191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BE1914" w:rsidRPr="003009EF" w:rsidRDefault="00BE191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BE1914" w:rsidRPr="003009EF" w:rsidRDefault="00BE191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BE1914" w:rsidRPr="00D50429" w:rsidTr="00BE1914">
        <w:trPr>
          <w:trHeight w:val="503"/>
        </w:trPr>
        <w:tc>
          <w:tcPr>
            <w:tcW w:w="851" w:type="dxa"/>
            <w:shd w:val="clear" w:color="auto" w:fill="auto"/>
            <w:vAlign w:val="center"/>
          </w:tcPr>
          <w:p w:rsidR="00BE1914" w:rsidRPr="00BE1914" w:rsidRDefault="00BE1914" w:rsidP="00BE1914">
            <w:pPr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eastAsia="Calibri" w:hAnsi="Arial Narrow" w:cs="Arial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1914" w:rsidRPr="00BE1914" w:rsidRDefault="00BE1914" w:rsidP="00BE1914">
            <w:pPr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hAnsi="Arial Narrow" w:cs="Arial"/>
              </w:rPr>
              <w:t>Systems</w:t>
            </w:r>
          </w:p>
        </w:tc>
        <w:tc>
          <w:tcPr>
            <w:tcW w:w="1134" w:type="dxa"/>
            <w:shd w:val="clear" w:color="auto" w:fill="auto"/>
          </w:tcPr>
          <w:p w:rsidR="00BE1914" w:rsidRPr="003009EF" w:rsidRDefault="00BE1914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E1914" w:rsidRPr="003009EF" w:rsidRDefault="00BE1914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E1914" w:rsidRPr="003009EF" w:rsidRDefault="00BE1914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BE1914" w:rsidRPr="003009EF" w:rsidRDefault="00BE1914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BE1914" w:rsidRPr="003009EF" w:rsidRDefault="00BE1914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BE1914" w:rsidRPr="00D50429" w:rsidTr="00BE1914">
        <w:trPr>
          <w:trHeight w:val="503"/>
        </w:trPr>
        <w:tc>
          <w:tcPr>
            <w:tcW w:w="851" w:type="dxa"/>
            <w:shd w:val="clear" w:color="auto" w:fill="auto"/>
            <w:vAlign w:val="center"/>
          </w:tcPr>
          <w:p w:rsidR="00BE1914" w:rsidRPr="00BE1914" w:rsidRDefault="00BE1914" w:rsidP="00BE1914">
            <w:pPr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eastAsia="Calibri" w:hAnsi="Arial Narrow" w:cs="Arial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1914" w:rsidRPr="00BE1914" w:rsidRDefault="00BE1914" w:rsidP="00BE1914">
            <w:pPr>
              <w:jc w:val="left"/>
              <w:rPr>
                <w:rFonts w:ascii="Arial Narrow" w:eastAsia="Calibri" w:hAnsi="Arial Narrow" w:cs="Arial"/>
              </w:rPr>
            </w:pPr>
            <w:r w:rsidRPr="00BE1914">
              <w:rPr>
                <w:rFonts w:ascii="Arial Narrow" w:hAnsi="Arial Narrow" w:cs="Arial"/>
              </w:rPr>
              <w:t>Performance Management and Review</w:t>
            </w:r>
          </w:p>
        </w:tc>
        <w:tc>
          <w:tcPr>
            <w:tcW w:w="1134" w:type="dxa"/>
            <w:shd w:val="clear" w:color="auto" w:fill="auto"/>
          </w:tcPr>
          <w:p w:rsidR="00BE1914" w:rsidRPr="003009EF" w:rsidRDefault="00BE1914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E1914" w:rsidRPr="003009EF" w:rsidRDefault="00BE1914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E1914" w:rsidRPr="003009EF" w:rsidRDefault="00BE1914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BE1914" w:rsidRPr="003009EF" w:rsidRDefault="00BE1914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BE1914" w:rsidRPr="003009EF" w:rsidRDefault="00BE1914" w:rsidP="00D50429">
            <w:pPr>
              <w:rPr>
                <w:rFonts w:ascii="Arial Narrow" w:eastAsia="Calibri" w:hAnsi="Arial Narrow" w:cs="Arial"/>
              </w:rPr>
            </w:pPr>
          </w:p>
        </w:tc>
      </w:tr>
    </w:tbl>
    <w:p w:rsidR="00E44C81" w:rsidRPr="00D50429" w:rsidRDefault="00E44C81" w:rsidP="00D50429">
      <w:pPr>
        <w:rPr>
          <w:rFonts w:ascii="Arial Narrow" w:eastAsia="Calibri" w:hAnsi="Arial Narrow" w:cs="Arial"/>
        </w:rPr>
      </w:pPr>
    </w:p>
    <w:sectPr w:rsidR="00E44C81" w:rsidRPr="00D50429" w:rsidSect="008240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134" w:right="1134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42D" w:rsidRDefault="0093642D">
      <w:r>
        <w:separator/>
      </w:r>
    </w:p>
  </w:endnote>
  <w:endnote w:type="continuationSeparator" w:id="0">
    <w:p w:rsidR="0093642D" w:rsidRDefault="00936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69D8BE1" wp14:editId="550C0A82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FBF9EA" wp14:editId="62AF53EE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B33CE10" wp14:editId="0D753EA4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F0D2BF" wp14:editId="62D1D9ED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7A2528F" wp14:editId="1945FC49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EA3EF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R</w:t>
    </w:r>
    <w:r w:rsidR="00707895">
      <w:rPr>
        <w:rFonts w:asciiTheme="majorHAnsi" w:eastAsiaTheme="majorEastAsia" w:hAnsiTheme="majorHAnsi" w:cstheme="majorBidi"/>
      </w:rPr>
      <w:t xml:space="preserve">FP </w:t>
    </w:r>
    <w:r w:rsidR="001C1DEB">
      <w:rPr>
        <w:rFonts w:asciiTheme="majorHAnsi" w:eastAsiaTheme="majorEastAsia" w:hAnsiTheme="majorHAnsi" w:cstheme="majorBidi"/>
      </w:rPr>
      <w:t>18</w:t>
    </w:r>
    <w:r w:rsidR="00707895">
      <w:rPr>
        <w:rFonts w:asciiTheme="majorHAnsi" w:eastAsiaTheme="majorEastAsia" w:hAnsiTheme="majorHAnsi" w:cstheme="majorBidi"/>
      </w:rPr>
      <w:t>/</w:t>
    </w:r>
    <w:r w:rsidR="001C1DEB">
      <w:rPr>
        <w:rFonts w:asciiTheme="majorHAnsi" w:eastAsiaTheme="majorEastAsia" w:hAnsiTheme="majorHAnsi" w:cstheme="majorBidi"/>
      </w:rPr>
      <w:t>2018 – Provision of Travel Management and Related Services</w:t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42D" w:rsidRDefault="0093642D">
      <w:r>
        <w:separator/>
      </w:r>
    </w:p>
  </w:footnote>
  <w:footnote w:type="continuationSeparator" w:id="0">
    <w:p w:rsidR="0093642D" w:rsidRDefault="009364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C187044" wp14:editId="5097E540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42AE86" wp14:editId="0F2E4890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DA275C7" wp14:editId="5C8D5FB5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510B2F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:rsidR="00510B2F" w:rsidRPr="008A5613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F4A2BC" wp14:editId="3A13EE09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abstractNum w:abstractNumId="7">
    <w:nsid w:val="7DDE77F5"/>
    <w:multiLevelType w:val="hybridMultilevel"/>
    <w:tmpl w:val="4E22E336"/>
    <w:lvl w:ilvl="0" w:tplc="13783352">
      <w:start w:val="1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372E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FE1"/>
    <w:rsid w:val="000B531B"/>
    <w:rsid w:val="000B5995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3EF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1DEB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292B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26"/>
    <w:rsid w:val="00584FAF"/>
    <w:rsid w:val="00585676"/>
    <w:rsid w:val="005859E8"/>
    <w:rsid w:val="00586430"/>
    <w:rsid w:val="00586EA8"/>
    <w:rsid w:val="005901F5"/>
    <w:rsid w:val="00591A4B"/>
    <w:rsid w:val="00591C02"/>
    <w:rsid w:val="0059201B"/>
    <w:rsid w:val="00592B3F"/>
    <w:rsid w:val="00592C44"/>
    <w:rsid w:val="005937D2"/>
    <w:rsid w:val="00593DE9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61A8"/>
    <w:rsid w:val="00666D6A"/>
    <w:rsid w:val="00670A58"/>
    <w:rsid w:val="006713F9"/>
    <w:rsid w:val="00673387"/>
    <w:rsid w:val="00673B8A"/>
    <w:rsid w:val="00673F98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07895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642D"/>
    <w:rsid w:val="00937167"/>
    <w:rsid w:val="00940067"/>
    <w:rsid w:val="009404E7"/>
    <w:rsid w:val="009419EF"/>
    <w:rsid w:val="009423F3"/>
    <w:rsid w:val="009424F4"/>
    <w:rsid w:val="009433C2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E7B"/>
    <w:rsid w:val="00A640AB"/>
    <w:rsid w:val="00A64771"/>
    <w:rsid w:val="00A6491F"/>
    <w:rsid w:val="00A64BD5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720B"/>
    <w:rsid w:val="00B6792E"/>
    <w:rsid w:val="00B70C2B"/>
    <w:rsid w:val="00B72129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84A"/>
    <w:rsid w:val="00BD73DF"/>
    <w:rsid w:val="00BE04B7"/>
    <w:rsid w:val="00BE0C30"/>
    <w:rsid w:val="00BE1914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709"/>
    <w:rsid w:val="00CA6AB7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4"/>
    <w:rsid w:val="00D13ABC"/>
    <w:rsid w:val="00D1467E"/>
    <w:rsid w:val="00D1480F"/>
    <w:rsid w:val="00D14D81"/>
    <w:rsid w:val="00D15048"/>
    <w:rsid w:val="00D1561A"/>
    <w:rsid w:val="00D158D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0429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43B1"/>
    <w:rsid w:val="00FE5593"/>
    <w:rsid w:val="00FE56FB"/>
    <w:rsid w:val="00FE620B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6171B-7303-4429-9EED-7C772E530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918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Tinto Seotloadi</cp:lastModifiedBy>
  <cp:revision>2</cp:revision>
  <cp:lastPrinted>2017-11-20T08:56:00Z</cp:lastPrinted>
  <dcterms:created xsi:type="dcterms:W3CDTF">2018-03-09T09:29:00Z</dcterms:created>
  <dcterms:modified xsi:type="dcterms:W3CDTF">2018-03-09T09:29:00Z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